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70B171C8"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w:t>
      </w:r>
      <w:r w:rsidR="00BB55BC" w:rsidRPr="00BE73C9">
        <w:rPr>
          <w:b/>
          <w:lang w:val="de"/>
        </w:rPr>
        <w:t xml:space="preserve">am </w:t>
      </w:r>
      <w:r w:rsidR="00BE73C9" w:rsidRPr="00BE73C9">
        <w:rPr>
          <w:b/>
        </w:rPr>
        <w:t>15</w:t>
      </w:r>
      <w:r w:rsidR="004D221A" w:rsidRPr="00BE73C9">
        <w:rPr>
          <w:b/>
        </w:rPr>
        <w:t>.</w:t>
      </w:r>
      <w:r w:rsidR="00BE73C9" w:rsidRPr="00BE73C9">
        <w:rPr>
          <w:b/>
        </w:rPr>
        <w:t>10</w:t>
      </w:r>
      <w:r w:rsidR="004D221A" w:rsidRPr="00BE73C9">
        <w:rPr>
          <w:b/>
        </w:rPr>
        <w:t>.</w:t>
      </w:r>
      <w:r w:rsidR="00BE73C9" w:rsidRPr="00BE73C9">
        <w:rPr>
          <w:b/>
        </w:rPr>
        <w:t>2026</w:t>
      </w:r>
      <w:r w:rsidRPr="00BE73C9">
        <w:rPr>
          <w:lang w:val="de"/>
        </w:rPr>
        <w:t xml:space="preserve"> gebunden</w:t>
      </w:r>
      <w:r w:rsidRPr="00B31FCF">
        <w:rPr>
          <w:lang w:val="de"/>
        </w:rPr>
        <w:t xml:space="preserve">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2E53BB17" w14:textId="77777777" w:rsidR="001E53FD" w:rsidRDefault="001E53FD" w:rsidP="00DA52C9">
            <w:pPr>
              <w:spacing w:before="180" w:after="180"/>
              <w:rPr>
                <w:lang w:val="de"/>
              </w:rPr>
            </w:pPr>
            <w:r w:rsidRPr="00E43A41">
              <w:rPr>
                <w:lang w:val="de"/>
              </w:rPr>
              <w:t>C. Rahmenvertrag</w:t>
            </w:r>
          </w:p>
          <w:p w14:paraId="5DC0D2E3" w14:textId="4352A429" w:rsidR="008E4BC2" w:rsidRPr="00E43A41" w:rsidRDefault="00E43A41" w:rsidP="00DA52C9">
            <w:pPr>
              <w:spacing w:before="180" w:after="180"/>
              <w:rPr>
                <w:lang w:val="de"/>
              </w:rPr>
            </w:pPr>
            <w:r>
              <w:rPr>
                <w:lang w:val="de"/>
              </w:rPr>
              <w:t>C.1 AGB</w:t>
            </w:r>
          </w:p>
        </w:tc>
        <w:tc>
          <w:tcPr>
            <w:tcW w:w="2795" w:type="dxa"/>
            <w:vAlign w:val="center"/>
          </w:tcPr>
          <w:p w14:paraId="49672FB9" w14:textId="77777777" w:rsidR="001E53FD" w:rsidRPr="00E43A41" w:rsidRDefault="001E53FD" w:rsidP="00DA52C9">
            <w:pPr>
              <w:spacing w:before="180" w:after="180"/>
              <w:jc w:val="center"/>
              <w:rPr>
                <w:lang w:val="de"/>
              </w:rPr>
            </w:pPr>
            <w:r w:rsidRPr="00E43A41">
              <w:rPr>
                <w:lang w:val="de"/>
              </w:rPr>
              <w:t>X</w:t>
            </w:r>
          </w:p>
        </w:tc>
        <w:tc>
          <w:tcPr>
            <w:tcW w:w="2988" w:type="dxa"/>
            <w:tcBorders>
              <w:right w:val="single" w:sz="4" w:space="0" w:color="000000" w:themeColor="text1"/>
            </w:tcBorders>
            <w:vAlign w:val="center"/>
          </w:tcPr>
          <w:p w14:paraId="169E9D35" w14:textId="43CA9733" w:rsidR="001E53FD" w:rsidRPr="00E43A41" w:rsidRDefault="00F053FB" w:rsidP="00DA52C9">
            <w:pPr>
              <w:spacing w:before="180" w:after="180"/>
              <w:jc w:val="center"/>
              <w:rPr>
                <w:lang w:val="de"/>
              </w:rPr>
            </w:pPr>
            <w:r w:rsidRPr="00E43A41">
              <w:rPr>
                <w:lang w:val="de"/>
              </w:rPr>
              <w:t>–</w:t>
            </w:r>
          </w:p>
        </w:tc>
      </w:tr>
      <w:tr w:rsidR="008E4BC2" w:rsidRPr="004E7EDC" w14:paraId="2D9E1528" w14:textId="77777777" w:rsidTr="6CB1673E">
        <w:trPr>
          <w:trHeight w:val="20"/>
        </w:trPr>
        <w:tc>
          <w:tcPr>
            <w:tcW w:w="3402" w:type="dxa"/>
          </w:tcPr>
          <w:p w14:paraId="71116664" w14:textId="77777777" w:rsidR="008E4BC2" w:rsidRDefault="008E4BC2" w:rsidP="008E4BC2">
            <w:pPr>
              <w:spacing w:before="180" w:after="180"/>
            </w:pPr>
            <w:r w:rsidRPr="008E4BC2">
              <w:t>C.2 Auftragsverarbeitungsvereinbarung (AVV)</w:t>
            </w:r>
          </w:p>
          <w:p w14:paraId="32F525B9" w14:textId="4391F5B3" w:rsidR="008E4BC2" w:rsidRPr="00E43A41" w:rsidRDefault="008E4BC2" w:rsidP="008E4BC2">
            <w:pPr>
              <w:spacing w:before="180" w:after="180"/>
              <w:rPr>
                <w:lang w:val="de"/>
              </w:rPr>
            </w:pPr>
            <w:r>
              <w:t>C.3 TOM</w:t>
            </w:r>
          </w:p>
        </w:tc>
        <w:tc>
          <w:tcPr>
            <w:tcW w:w="2795" w:type="dxa"/>
            <w:vAlign w:val="center"/>
          </w:tcPr>
          <w:p w14:paraId="01B4FDFB" w14:textId="54709162" w:rsidR="008E4BC2" w:rsidRPr="00E43A41" w:rsidRDefault="008E4BC2" w:rsidP="00DA52C9">
            <w:pPr>
              <w:spacing w:before="180" w:after="180"/>
              <w:jc w:val="center"/>
              <w:rPr>
                <w:lang w:val="de"/>
              </w:rPr>
            </w:pPr>
            <w:r>
              <w:rPr>
                <w:lang w:val="de"/>
              </w:rPr>
              <w:t>-</w:t>
            </w:r>
          </w:p>
        </w:tc>
        <w:tc>
          <w:tcPr>
            <w:tcW w:w="2988" w:type="dxa"/>
            <w:tcBorders>
              <w:right w:val="single" w:sz="4" w:space="0" w:color="000000" w:themeColor="text1"/>
            </w:tcBorders>
            <w:vAlign w:val="center"/>
          </w:tcPr>
          <w:p w14:paraId="17803C82" w14:textId="7D864A4B" w:rsidR="008E4BC2" w:rsidRPr="00E43A41" w:rsidRDefault="008E4BC2" w:rsidP="00DA52C9">
            <w:pPr>
              <w:spacing w:before="180" w:after="180"/>
              <w:jc w:val="center"/>
              <w:rPr>
                <w:lang w:val="de"/>
              </w:rPr>
            </w:pPr>
            <w:r>
              <w:rPr>
                <w:lang w:val="de"/>
              </w:rPr>
              <w:t>x</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r w:rsidR="00E43A41" w:rsidRPr="00C47B5A" w14:paraId="576A0E0B" w14:textId="77777777" w:rsidTr="6CB1673E">
        <w:trPr>
          <w:trHeight w:val="20"/>
        </w:trPr>
        <w:tc>
          <w:tcPr>
            <w:tcW w:w="3402" w:type="dxa"/>
          </w:tcPr>
          <w:p w14:paraId="7DB94094" w14:textId="4A58A5C2" w:rsidR="00E43A41" w:rsidRPr="00787159" w:rsidRDefault="00422392" w:rsidP="006B4718">
            <w:pPr>
              <w:spacing w:before="180" w:after="180"/>
              <w:rPr>
                <w:lang w:val="de"/>
              </w:rPr>
            </w:pPr>
            <w:r w:rsidRPr="00787159">
              <w:rPr>
                <w:lang w:val="de"/>
              </w:rPr>
              <w:lastRenderedPageBreak/>
              <w:t xml:space="preserve">B.1 </w:t>
            </w:r>
            <w:r w:rsidR="00E43A41" w:rsidRPr="00787159">
              <w:rPr>
                <w:lang w:val="de"/>
              </w:rPr>
              <w:t>Eigenerklärung-Löschkonzept</w:t>
            </w:r>
            <w:r w:rsidRPr="00787159">
              <w:rPr>
                <w:lang w:val="de"/>
              </w:rPr>
              <w:t xml:space="preserve"> (alternativ zu B.2)</w:t>
            </w:r>
          </w:p>
        </w:tc>
        <w:tc>
          <w:tcPr>
            <w:tcW w:w="2795" w:type="dxa"/>
            <w:vAlign w:val="center"/>
          </w:tcPr>
          <w:p w14:paraId="46EF6E58" w14:textId="648EAF82" w:rsidR="00E43A41" w:rsidRPr="00787159" w:rsidRDefault="00E43A41" w:rsidP="00F46505">
            <w:pPr>
              <w:spacing w:before="180" w:after="180"/>
              <w:jc w:val="center"/>
              <w:rPr>
                <w:lang w:val="de"/>
              </w:rPr>
            </w:pPr>
            <w:r w:rsidRPr="00787159">
              <w:rPr>
                <w:lang w:val="de"/>
              </w:rPr>
              <w:t>x</w:t>
            </w:r>
          </w:p>
        </w:tc>
        <w:tc>
          <w:tcPr>
            <w:tcW w:w="2988" w:type="dxa"/>
            <w:tcBorders>
              <w:right w:val="single" w:sz="4" w:space="0" w:color="000000" w:themeColor="text1"/>
            </w:tcBorders>
            <w:vAlign w:val="center"/>
          </w:tcPr>
          <w:p w14:paraId="6A68F41E" w14:textId="50F004C3" w:rsidR="00E43A41" w:rsidRPr="00787159" w:rsidRDefault="00E43A41" w:rsidP="00F46505">
            <w:pPr>
              <w:spacing w:before="180" w:after="180"/>
              <w:jc w:val="center"/>
              <w:rPr>
                <w:lang w:val="de"/>
              </w:rPr>
            </w:pPr>
            <w:r w:rsidRPr="00787159">
              <w:rPr>
                <w:lang w:val="de"/>
              </w:rPr>
              <w:t>-</w:t>
            </w:r>
          </w:p>
        </w:tc>
      </w:tr>
      <w:tr w:rsidR="00C24C4B" w:rsidRPr="00DF700B" w14:paraId="3356D4B1" w14:textId="77777777" w:rsidTr="6CB1673E">
        <w:trPr>
          <w:trHeight w:val="20"/>
        </w:trPr>
        <w:tc>
          <w:tcPr>
            <w:tcW w:w="3402" w:type="dxa"/>
          </w:tcPr>
          <w:p w14:paraId="200D7CA9" w14:textId="76FF727E" w:rsidR="00C24C4B" w:rsidRPr="00787159" w:rsidRDefault="00422392" w:rsidP="00E43A41">
            <w:pPr>
              <w:spacing w:before="180" w:after="180"/>
              <w:rPr>
                <w:lang w:val="de"/>
              </w:rPr>
            </w:pPr>
            <w:r w:rsidRPr="00787159">
              <w:rPr>
                <w:lang w:val="de"/>
              </w:rPr>
              <w:t xml:space="preserve">B.2 </w:t>
            </w:r>
            <w:r w:rsidR="00E43A41" w:rsidRPr="00787159">
              <w:rPr>
                <w:lang w:val="de"/>
              </w:rPr>
              <w:t xml:space="preserve">Löschkonzept </w:t>
            </w:r>
            <w:r w:rsidRPr="00787159">
              <w:rPr>
                <w:lang w:val="de"/>
              </w:rPr>
              <w:t>(alternativ zu B.1)</w:t>
            </w:r>
          </w:p>
        </w:tc>
        <w:tc>
          <w:tcPr>
            <w:tcW w:w="2795" w:type="dxa"/>
            <w:vAlign w:val="center"/>
          </w:tcPr>
          <w:p w14:paraId="40742381" w14:textId="41A2A9F6" w:rsidR="00C24C4B" w:rsidRPr="00787159" w:rsidRDefault="00F053FB" w:rsidP="00DA52C9">
            <w:pPr>
              <w:spacing w:before="180" w:after="180"/>
              <w:jc w:val="center"/>
              <w:rPr>
                <w:lang w:val="de"/>
              </w:rPr>
            </w:pPr>
            <w:r w:rsidRPr="00787159">
              <w:rPr>
                <w:lang w:val="de"/>
              </w:rPr>
              <w:t>–</w:t>
            </w:r>
          </w:p>
        </w:tc>
        <w:tc>
          <w:tcPr>
            <w:tcW w:w="2988" w:type="dxa"/>
            <w:tcBorders>
              <w:right w:val="single" w:sz="4" w:space="0" w:color="000000" w:themeColor="text1"/>
            </w:tcBorders>
            <w:vAlign w:val="center"/>
          </w:tcPr>
          <w:p w14:paraId="4282E9F9" w14:textId="77777777" w:rsidR="00C24C4B" w:rsidRPr="00787159" w:rsidRDefault="00C24C4B" w:rsidP="00DA52C9">
            <w:pPr>
              <w:spacing w:before="180" w:after="180"/>
              <w:jc w:val="center"/>
              <w:rPr>
                <w:lang w:val="de"/>
              </w:rPr>
            </w:pPr>
            <w:r w:rsidRPr="00787159">
              <w:rPr>
                <w:lang w:val="de"/>
              </w:rPr>
              <w:t>X</w:t>
            </w:r>
          </w:p>
        </w:tc>
      </w:tr>
      <w:tr w:rsidR="00577D63" w:rsidRPr="00DF700B" w14:paraId="017195D2" w14:textId="77777777" w:rsidTr="6CB1673E">
        <w:trPr>
          <w:trHeight w:val="20"/>
        </w:trPr>
        <w:tc>
          <w:tcPr>
            <w:tcW w:w="3402" w:type="dxa"/>
          </w:tcPr>
          <w:p w14:paraId="654B30C8" w14:textId="3E3F8F85" w:rsidR="00577D63" w:rsidRPr="00E43A41" w:rsidRDefault="00577D63" w:rsidP="00E43A41">
            <w:pPr>
              <w:spacing w:before="180" w:after="180"/>
              <w:rPr>
                <w:highlight w:val="yellow"/>
                <w:lang w:val="de"/>
              </w:rPr>
            </w:pPr>
            <w:r w:rsidRPr="00577D63">
              <w:rPr>
                <w:lang w:val="de"/>
              </w:rPr>
              <w:t>B.3 Servicekonzept</w:t>
            </w:r>
          </w:p>
        </w:tc>
        <w:tc>
          <w:tcPr>
            <w:tcW w:w="2795" w:type="dxa"/>
            <w:vAlign w:val="center"/>
          </w:tcPr>
          <w:p w14:paraId="109B5588" w14:textId="7B4E8FD1" w:rsidR="00577D63" w:rsidRPr="00577D63" w:rsidRDefault="00577D63" w:rsidP="00DA52C9">
            <w:pPr>
              <w:spacing w:before="180" w:after="180"/>
              <w:jc w:val="center"/>
              <w:rPr>
                <w:lang w:val="de"/>
              </w:rPr>
            </w:pPr>
            <w:r w:rsidRPr="00577D63">
              <w:rPr>
                <w:lang w:val="de"/>
              </w:rPr>
              <w:t>-</w:t>
            </w:r>
          </w:p>
        </w:tc>
        <w:tc>
          <w:tcPr>
            <w:tcW w:w="2988" w:type="dxa"/>
            <w:tcBorders>
              <w:right w:val="single" w:sz="4" w:space="0" w:color="000000" w:themeColor="text1"/>
            </w:tcBorders>
            <w:vAlign w:val="center"/>
          </w:tcPr>
          <w:p w14:paraId="322CF2F6" w14:textId="0FF04655" w:rsidR="00577D63" w:rsidRPr="00577D63" w:rsidRDefault="00577D63" w:rsidP="00DA52C9">
            <w:pPr>
              <w:spacing w:before="180" w:after="180"/>
              <w:jc w:val="center"/>
              <w:rPr>
                <w:lang w:val="de"/>
              </w:rPr>
            </w:pPr>
            <w:r w:rsidRPr="00577D63">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Pr="00DF700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lastRenderedPageBreak/>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8F3A" w14:textId="77777777" w:rsidR="00B65C4B" w:rsidRDefault="00B65C4B" w:rsidP="003A713D">
      <w:pPr>
        <w:spacing w:after="0"/>
      </w:pPr>
      <w:r>
        <w:separator/>
      </w:r>
    </w:p>
  </w:endnote>
  <w:endnote w:type="continuationSeparator" w:id="0">
    <w:p w14:paraId="1C82F2A0" w14:textId="77777777" w:rsidR="00B65C4B" w:rsidRDefault="00B65C4B"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7CC1F" w14:textId="77777777" w:rsidR="00B65C4B" w:rsidRDefault="00B65C4B" w:rsidP="003A713D">
      <w:pPr>
        <w:spacing w:after="0"/>
      </w:pPr>
      <w:r>
        <w:separator/>
      </w:r>
    </w:p>
  </w:footnote>
  <w:footnote w:type="continuationSeparator" w:id="0">
    <w:p w14:paraId="4F863D40" w14:textId="77777777" w:rsidR="00B65C4B" w:rsidRDefault="00B65C4B"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3FEC1607" w:rsidR="00AA6191" w:rsidRDefault="00AA6191" w:rsidP="00AA6191">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243728" w:rsidRPr="00243728">
      <w:rPr>
        <w:rFonts w:eastAsia="Times New Roman" w:cs="Arial"/>
        <w:color w:val="004994"/>
        <w:spacing w:val="5"/>
        <w:kern w:val="28"/>
      </w:rPr>
      <w:t>26_EU_025 Drucker-Multi</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975C57"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NTx9AduR3z/6DLf3Lf3CJKzCJh44Uo3LVU47aKcADB+u16wGzrNF4l0RZ2mx3ucefqPJ88RYCGdUYbeiMk8lg==" w:salt="u5y13Mu7hdvLWGuxpOJh5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8061E"/>
    <w:rsid w:val="000A68BF"/>
    <w:rsid w:val="000C437B"/>
    <w:rsid w:val="000D7248"/>
    <w:rsid w:val="001144C2"/>
    <w:rsid w:val="00120CA6"/>
    <w:rsid w:val="00155190"/>
    <w:rsid w:val="001D0466"/>
    <w:rsid w:val="001E53FD"/>
    <w:rsid w:val="00207A3A"/>
    <w:rsid w:val="00226328"/>
    <w:rsid w:val="002331BF"/>
    <w:rsid w:val="0024270A"/>
    <w:rsid w:val="00243728"/>
    <w:rsid w:val="00255E3A"/>
    <w:rsid w:val="00280BBB"/>
    <w:rsid w:val="0029060F"/>
    <w:rsid w:val="002D4DB1"/>
    <w:rsid w:val="00347648"/>
    <w:rsid w:val="003842C7"/>
    <w:rsid w:val="003A713D"/>
    <w:rsid w:val="003B4FE7"/>
    <w:rsid w:val="003C0066"/>
    <w:rsid w:val="003E1415"/>
    <w:rsid w:val="003F54E3"/>
    <w:rsid w:val="00422392"/>
    <w:rsid w:val="004279C9"/>
    <w:rsid w:val="00433F0B"/>
    <w:rsid w:val="004927C1"/>
    <w:rsid w:val="00492D66"/>
    <w:rsid w:val="004C1D47"/>
    <w:rsid w:val="004D221A"/>
    <w:rsid w:val="004E7EDC"/>
    <w:rsid w:val="005766CD"/>
    <w:rsid w:val="00577D63"/>
    <w:rsid w:val="005B49AA"/>
    <w:rsid w:val="00601DE0"/>
    <w:rsid w:val="006138DB"/>
    <w:rsid w:val="0063066A"/>
    <w:rsid w:val="0064280D"/>
    <w:rsid w:val="0066393E"/>
    <w:rsid w:val="006954AF"/>
    <w:rsid w:val="006B4718"/>
    <w:rsid w:val="006C0A00"/>
    <w:rsid w:val="0071712E"/>
    <w:rsid w:val="007230BA"/>
    <w:rsid w:val="00751A1E"/>
    <w:rsid w:val="00773A3A"/>
    <w:rsid w:val="00787159"/>
    <w:rsid w:val="007B4FDE"/>
    <w:rsid w:val="007B7EEF"/>
    <w:rsid w:val="007E682C"/>
    <w:rsid w:val="0081012A"/>
    <w:rsid w:val="00861CC2"/>
    <w:rsid w:val="008D1045"/>
    <w:rsid w:val="008E4BC2"/>
    <w:rsid w:val="00915C3F"/>
    <w:rsid w:val="009402F2"/>
    <w:rsid w:val="00964ED5"/>
    <w:rsid w:val="00995F01"/>
    <w:rsid w:val="00A578E4"/>
    <w:rsid w:val="00A61180"/>
    <w:rsid w:val="00AA13D4"/>
    <w:rsid w:val="00AA6191"/>
    <w:rsid w:val="00AB474B"/>
    <w:rsid w:val="00AC2321"/>
    <w:rsid w:val="00AD1F41"/>
    <w:rsid w:val="00AF3809"/>
    <w:rsid w:val="00B20371"/>
    <w:rsid w:val="00B31FCF"/>
    <w:rsid w:val="00B65C4B"/>
    <w:rsid w:val="00B70680"/>
    <w:rsid w:val="00B953DB"/>
    <w:rsid w:val="00BB2664"/>
    <w:rsid w:val="00BB55BC"/>
    <w:rsid w:val="00BE73C9"/>
    <w:rsid w:val="00C15506"/>
    <w:rsid w:val="00C24C4B"/>
    <w:rsid w:val="00C42002"/>
    <w:rsid w:val="00C47B5A"/>
    <w:rsid w:val="00C93021"/>
    <w:rsid w:val="00CE2B07"/>
    <w:rsid w:val="00D04A72"/>
    <w:rsid w:val="00D3224A"/>
    <w:rsid w:val="00D75740"/>
    <w:rsid w:val="00DA29F1"/>
    <w:rsid w:val="00DA52C9"/>
    <w:rsid w:val="00DB166B"/>
    <w:rsid w:val="00DB752F"/>
    <w:rsid w:val="00E2688D"/>
    <w:rsid w:val="00E43A41"/>
    <w:rsid w:val="00E43F72"/>
    <w:rsid w:val="00E552C6"/>
    <w:rsid w:val="00E61D7C"/>
    <w:rsid w:val="00E641A7"/>
    <w:rsid w:val="00E86750"/>
    <w:rsid w:val="00E97A4D"/>
    <w:rsid w:val="00EB6FB4"/>
    <w:rsid w:val="00F053FB"/>
    <w:rsid w:val="00F11C1B"/>
    <w:rsid w:val="00F122A2"/>
    <w:rsid w:val="00F20D00"/>
    <w:rsid w:val="00F25C51"/>
    <w:rsid w:val="00F460A1"/>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390B26B27B3964A94A75088919F7E75" ma:contentTypeVersion="3" ma:contentTypeDescription="Ein neues Dokument erstellen." ma:contentTypeScope="" ma:versionID="00e31c2196b3b480f1b9b5adbd366ca1">
  <xsd:schema xmlns:xsd="http://www.w3.org/2001/XMLSchema" xmlns:xs="http://www.w3.org/2001/XMLSchema" xmlns:p="http://schemas.microsoft.com/office/2006/metadata/properties" xmlns:ns2="bdec7710-6256-4361-bb63-0073fc1353d4" targetNamespace="http://schemas.microsoft.com/office/2006/metadata/properties" ma:root="true" ma:fieldsID="63f1d7d1e052412534ddb7b90bb5f0c8" ns2:_="">
    <xsd:import namespace="bdec7710-6256-4361-bb63-0073fc1353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c7710-6256-4361-bb63-0073fc1353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895AEA-8FE8-4EF6-B4EE-D028B3709FF5}">
  <ds:schemaRefs>
    <ds:schemaRef ds:uri="http://schemas.microsoft.com/sharepoint/v3/contenttype/forms"/>
  </ds:schemaRefs>
</ds:datastoreItem>
</file>

<file path=customXml/itemProps3.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4.xml><?xml version="1.0" encoding="utf-8"?>
<ds:datastoreItem xmlns:ds="http://schemas.openxmlformats.org/officeDocument/2006/customXml" ds:itemID="{735AD87C-FC4A-4C2E-A066-92680A4DB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c7710-6256-4361-bb63-0073fc135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431</Words>
  <Characters>2718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Arndt, Pascal-Tibor</cp:lastModifiedBy>
  <cp:revision>40</cp:revision>
  <dcterms:created xsi:type="dcterms:W3CDTF">2019-10-09T13:30:00Z</dcterms:created>
  <dcterms:modified xsi:type="dcterms:W3CDTF">2026-06-16T06:11:00Z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0x0101003390B26B27B3964A94A75088919F7E75</vt:lpwstr>
  </property>
  <property fmtid="{D5CDD505-2E9C-101B-9397-08002B2CF9AE}" pid="10" name="Order">
    <vt:r8>187000</vt:r8>
  </property>
</Properties>
</file>